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73" w:rsidRPr="00CC3359" w:rsidRDefault="00C26D73" w:rsidP="00C26D73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CC3359">
        <w:rPr>
          <w:rFonts w:cs="Zan Courier New"/>
        </w:rPr>
        <w:t xml:space="preserve">ПРИЛОЖЕНИЕ </w:t>
      </w:r>
      <w:r>
        <w:rPr>
          <w:rFonts w:cs="Zan Courier New"/>
        </w:rPr>
        <w:t>3</w:t>
      </w:r>
    </w:p>
    <w:p w:rsidR="00C26D73" w:rsidRPr="00CC3359" w:rsidRDefault="00C26D73" w:rsidP="00C26D73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CC3359">
        <w:rPr>
          <w:rFonts w:cs="Zan Courier New"/>
        </w:rPr>
        <w:t>к приказу начальника</w:t>
      </w:r>
    </w:p>
    <w:p w:rsidR="00C26D73" w:rsidRPr="00CC3359" w:rsidRDefault="00C26D73" w:rsidP="00C26D73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CC3359">
        <w:rPr>
          <w:rFonts w:cs="Zan Courier New"/>
        </w:rPr>
        <w:t>Канцелярии Президента</w:t>
      </w:r>
    </w:p>
    <w:p w:rsidR="00C26D73" w:rsidRPr="00CC3359" w:rsidRDefault="00C26D73" w:rsidP="00C26D73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CC3359">
        <w:rPr>
          <w:rFonts w:cs="Zan Courier New"/>
        </w:rPr>
        <w:t>Республики Казахстан</w:t>
      </w:r>
    </w:p>
    <w:p w:rsidR="00400452" w:rsidRPr="00400452" w:rsidRDefault="00400452" w:rsidP="00400452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400452">
        <w:rPr>
          <w:rFonts w:cs="Zan Courier New"/>
        </w:rPr>
        <w:t>от 14 мая 2020 года</w:t>
      </w:r>
    </w:p>
    <w:p w:rsidR="00400452" w:rsidRPr="00400452" w:rsidRDefault="00400452" w:rsidP="00400452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400452">
        <w:rPr>
          <w:rFonts w:cs="Zan Courier New"/>
        </w:rPr>
        <w:t>№ 20-42-3.3.7</w:t>
      </w:r>
    </w:p>
    <w:p w:rsidR="00C26D73" w:rsidRDefault="00C26D73" w:rsidP="00400452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</w:p>
    <w:p w:rsidR="00C26D73" w:rsidRDefault="00C26D73" w:rsidP="0096158F">
      <w:pPr>
        <w:pStyle w:val="a6"/>
        <w:spacing w:before="0" w:beforeAutospacing="0" w:after="0" w:afterAutospacing="0"/>
        <w:rPr>
          <w:rFonts w:cs="Zan Courier New"/>
        </w:rPr>
      </w:pPr>
      <w:bookmarkStart w:id="0" w:name="_GoBack"/>
      <w:bookmarkEnd w:id="0"/>
    </w:p>
    <w:p w:rsidR="00547E22" w:rsidRPr="00936C8C" w:rsidRDefault="009A3320" w:rsidP="009A3320">
      <w:pPr>
        <w:jc w:val="center"/>
        <w:rPr>
          <w:sz w:val="24"/>
          <w:szCs w:val="24"/>
        </w:rPr>
      </w:pPr>
      <w:r w:rsidRPr="00936C8C">
        <w:rPr>
          <w:rStyle w:val="s1"/>
          <w:color w:val="auto"/>
          <w:sz w:val="24"/>
          <w:szCs w:val="24"/>
        </w:rPr>
        <w:t>БЮДЖЕТНАЯ ПРОГРАММА</w:t>
      </w:r>
    </w:p>
    <w:p w:rsidR="009A3320" w:rsidRPr="00936C8C" w:rsidRDefault="00EA5C59" w:rsidP="00A94878">
      <w:pPr>
        <w:jc w:val="center"/>
        <w:rPr>
          <w:sz w:val="24"/>
          <w:szCs w:val="24"/>
          <w:u w:val="single"/>
        </w:rPr>
      </w:pPr>
      <w:r w:rsidRPr="00936C8C">
        <w:rPr>
          <w:rStyle w:val="s1"/>
          <w:color w:val="auto"/>
          <w:sz w:val="24"/>
          <w:szCs w:val="24"/>
          <w:u w:val="single"/>
        </w:rPr>
        <w:t>101 Администрация</w:t>
      </w:r>
      <w:r w:rsidR="009540AB" w:rsidRPr="00936C8C">
        <w:rPr>
          <w:rStyle w:val="s1"/>
          <w:color w:val="auto"/>
          <w:sz w:val="24"/>
          <w:szCs w:val="24"/>
          <w:u w:val="single"/>
        </w:rPr>
        <w:t xml:space="preserve"> </w:t>
      </w:r>
      <w:r w:rsidR="00A94878" w:rsidRPr="00936C8C">
        <w:rPr>
          <w:rStyle w:val="s1"/>
          <w:color w:val="auto"/>
          <w:sz w:val="24"/>
          <w:szCs w:val="24"/>
          <w:u w:val="single"/>
        </w:rPr>
        <w:t>Президента Республики Казахстан</w:t>
      </w:r>
    </w:p>
    <w:p w:rsidR="009A3320" w:rsidRPr="00936C8C" w:rsidRDefault="009A3320" w:rsidP="00A94878">
      <w:pPr>
        <w:jc w:val="center"/>
        <w:rPr>
          <w:rStyle w:val="s0"/>
          <w:color w:val="auto"/>
          <w:sz w:val="24"/>
          <w:szCs w:val="24"/>
        </w:rPr>
      </w:pPr>
      <w:r w:rsidRPr="00936C8C">
        <w:rPr>
          <w:rStyle w:val="s0"/>
          <w:color w:val="auto"/>
          <w:sz w:val="24"/>
          <w:szCs w:val="24"/>
        </w:rPr>
        <w:t>код и наименование администратора бюджетной программы</w:t>
      </w:r>
    </w:p>
    <w:p w:rsidR="00D960B7" w:rsidRPr="00936C8C" w:rsidRDefault="00D960B7" w:rsidP="00A94878">
      <w:pPr>
        <w:jc w:val="center"/>
        <w:rPr>
          <w:rStyle w:val="s0"/>
          <w:b/>
          <w:color w:val="auto"/>
          <w:sz w:val="24"/>
          <w:szCs w:val="24"/>
          <w:u w:val="single"/>
        </w:rPr>
      </w:pPr>
      <w:r w:rsidRPr="00936C8C">
        <w:rPr>
          <w:rStyle w:val="s0"/>
          <w:b/>
          <w:color w:val="auto"/>
          <w:sz w:val="24"/>
          <w:szCs w:val="24"/>
          <w:u w:val="single"/>
        </w:rPr>
        <w:t>на 20</w:t>
      </w:r>
      <w:r w:rsidR="00C95C42">
        <w:rPr>
          <w:rStyle w:val="s0"/>
          <w:b/>
          <w:color w:val="auto"/>
          <w:sz w:val="24"/>
          <w:szCs w:val="24"/>
          <w:u w:val="single"/>
        </w:rPr>
        <w:t>20</w:t>
      </w:r>
      <w:r w:rsidR="00F60583" w:rsidRPr="00936C8C">
        <w:rPr>
          <w:rStyle w:val="s0"/>
          <w:b/>
          <w:color w:val="auto"/>
          <w:sz w:val="24"/>
          <w:szCs w:val="24"/>
          <w:u w:val="single"/>
        </w:rPr>
        <w:t>-</w:t>
      </w:r>
      <w:r w:rsidRPr="00936C8C">
        <w:rPr>
          <w:rStyle w:val="s0"/>
          <w:b/>
          <w:color w:val="auto"/>
          <w:sz w:val="24"/>
          <w:szCs w:val="24"/>
          <w:u w:val="single"/>
        </w:rPr>
        <w:t>20</w:t>
      </w:r>
      <w:r w:rsidR="00A20088" w:rsidRPr="00936C8C">
        <w:rPr>
          <w:rStyle w:val="s0"/>
          <w:b/>
          <w:color w:val="auto"/>
          <w:sz w:val="24"/>
          <w:szCs w:val="24"/>
          <w:u w:val="single"/>
        </w:rPr>
        <w:t>2</w:t>
      </w:r>
      <w:r w:rsidR="00C95C42">
        <w:rPr>
          <w:rStyle w:val="s0"/>
          <w:b/>
          <w:color w:val="auto"/>
          <w:sz w:val="24"/>
          <w:szCs w:val="24"/>
          <w:u w:val="single"/>
        </w:rPr>
        <w:t>2</w:t>
      </w:r>
      <w:r w:rsidRPr="00936C8C">
        <w:rPr>
          <w:rStyle w:val="s0"/>
          <w:b/>
          <w:color w:val="auto"/>
          <w:sz w:val="24"/>
          <w:szCs w:val="24"/>
          <w:u w:val="single"/>
        </w:rPr>
        <w:t xml:space="preserve"> годы</w:t>
      </w:r>
    </w:p>
    <w:p w:rsidR="00D960B7" w:rsidRPr="00936C8C" w:rsidRDefault="00D960B7" w:rsidP="00A94878">
      <w:pPr>
        <w:jc w:val="center"/>
        <w:rPr>
          <w:b/>
          <w:sz w:val="20"/>
          <w:szCs w:val="20"/>
          <w:u w:val="single"/>
        </w:rPr>
      </w:pPr>
    </w:p>
    <w:p w:rsidR="00E9176A" w:rsidRPr="00936C8C" w:rsidRDefault="00D960B7" w:rsidP="00D05EAE">
      <w:pPr>
        <w:jc w:val="both"/>
        <w:rPr>
          <w:b/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Код и наименование бюджетной программы</w:t>
      </w:r>
      <w:r w:rsidR="008E1333" w:rsidRPr="00936C8C">
        <w:rPr>
          <w:b/>
          <w:sz w:val="24"/>
          <w:szCs w:val="24"/>
        </w:rPr>
        <w:t>:</w:t>
      </w:r>
      <w:r w:rsidR="00E9176A" w:rsidRPr="00936C8C">
        <w:rPr>
          <w:sz w:val="24"/>
          <w:szCs w:val="24"/>
        </w:rPr>
        <w:t xml:space="preserve"> </w:t>
      </w:r>
      <w:r w:rsidR="009F0C9D" w:rsidRPr="00936C8C">
        <w:rPr>
          <w:sz w:val="24"/>
          <w:szCs w:val="24"/>
          <w:u w:val="single"/>
        </w:rPr>
        <w:t xml:space="preserve">003 </w:t>
      </w:r>
      <w:r w:rsidR="00461197" w:rsidRPr="00936C8C">
        <w:rPr>
          <w:sz w:val="24"/>
          <w:szCs w:val="24"/>
          <w:u w:val="single"/>
        </w:rPr>
        <w:t>«</w:t>
      </w:r>
      <w:r w:rsidR="00013631" w:rsidRPr="00936C8C">
        <w:rPr>
          <w:sz w:val="24"/>
          <w:szCs w:val="24"/>
          <w:u w:val="single"/>
        </w:rPr>
        <w:t>Услуги по о</w:t>
      </w:r>
      <w:r w:rsidR="009F0C9D" w:rsidRPr="00936C8C">
        <w:rPr>
          <w:sz w:val="24"/>
          <w:szCs w:val="24"/>
          <w:u w:val="single"/>
        </w:rPr>
        <w:t>беспечени</w:t>
      </w:r>
      <w:r w:rsidR="00013631" w:rsidRPr="00936C8C">
        <w:rPr>
          <w:sz w:val="24"/>
          <w:szCs w:val="24"/>
          <w:u w:val="single"/>
        </w:rPr>
        <w:t>ю</w:t>
      </w:r>
      <w:r w:rsidR="009F0C9D" w:rsidRPr="00936C8C">
        <w:rPr>
          <w:sz w:val="24"/>
          <w:szCs w:val="24"/>
          <w:u w:val="single"/>
        </w:rPr>
        <w:t xml:space="preserve"> сохранности архивного фонда, печатных изданий и их специально</w:t>
      </w:r>
      <w:r w:rsidR="0006680A" w:rsidRPr="00936C8C">
        <w:rPr>
          <w:sz w:val="24"/>
          <w:szCs w:val="24"/>
          <w:u w:val="single"/>
        </w:rPr>
        <w:t>му</w:t>
      </w:r>
      <w:r w:rsidR="009F0C9D" w:rsidRPr="00936C8C">
        <w:rPr>
          <w:sz w:val="24"/>
          <w:szCs w:val="24"/>
          <w:u w:val="single"/>
        </w:rPr>
        <w:t xml:space="preserve"> использовани</w:t>
      </w:r>
      <w:r w:rsidR="0006680A" w:rsidRPr="00936C8C">
        <w:rPr>
          <w:sz w:val="24"/>
          <w:szCs w:val="24"/>
          <w:u w:val="single"/>
        </w:rPr>
        <w:t>ю</w:t>
      </w:r>
      <w:r w:rsidR="00461197" w:rsidRPr="00936C8C">
        <w:rPr>
          <w:sz w:val="24"/>
          <w:szCs w:val="24"/>
          <w:u w:val="single"/>
        </w:rPr>
        <w:t>»</w:t>
      </w:r>
      <w:r w:rsidR="00F60583" w:rsidRPr="00936C8C">
        <w:rPr>
          <w:sz w:val="24"/>
          <w:szCs w:val="24"/>
          <w:u w:val="single"/>
        </w:rPr>
        <w:t>.</w:t>
      </w:r>
    </w:p>
    <w:p w:rsidR="00E368E5" w:rsidRPr="00936C8C" w:rsidRDefault="00D960B7" w:rsidP="00D05EAE">
      <w:pPr>
        <w:jc w:val="both"/>
        <w:rPr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Руководитель бюджетной программы</w:t>
      </w:r>
      <w:r w:rsidR="008E1333" w:rsidRPr="00936C8C">
        <w:rPr>
          <w:rStyle w:val="s0"/>
          <w:b/>
          <w:color w:val="auto"/>
          <w:sz w:val="24"/>
          <w:szCs w:val="24"/>
        </w:rPr>
        <w:t>:</w:t>
      </w:r>
      <w:r w:rsidRPr="00936C8C">
        <w:rPr>
          <w:sz w:val="24"/>
          <w:szCs w:val="24"/>
        </w:rPr>
        <w:t xml:space="preserve"> </w:t>
      </w:r>
      <w:r w:rsidR="00B233D0" w:rsidRPr="00936C8C">
        <w:rPr>
          <w:sz w:val="24"/>
          <w:szCs w:val="24"/>
          <w:u w:val="single"/>
        </w:rPr>
        <w:t>Начальник Канцелярии</w:t>
      </w:r>
      <w:r w:rsidR="007F5488" w:rsidRPr="00936C8C">
        <w:rPr>
          <w:sz w:val="24"/>
          <w:szCs w:val="24"/>
          <w:u w:val="single"/>
        </w:rPr>
        <w:t xml:space="preserve"> </w:t>
      </w:r>
      <w:r w:rsidR="00E6182D" w:rsidRPr="00936C8C">
        <w:rPr>
          <w:sz w:val="24"/>
          <w:szCs w:val="24"/>
          <w:u w:val="single"/>
        </w:rPr>
        <w:t>Президента Республики Казахстан</w:t>
      </w:r>
      <w:r w:rsidR="00D05EAE" w:rsidRPr="00936C8C">
        <w:rPr>
          <w:sz w:val="24"/>
          <w:szCs w:val="24"/>
          <w:u w:val="single"/>
        </w:rPr>
        <w:t xml:space="preserve"> </w:t>
      </w:r>
      <w:r w:rsidR="008E1333" w:rsidRPr="00936C8C">
        <w:rPr>
          <w:sz w:val="24"/>
          <w:szCs w:val="24"/>
          <w:u w:val="single"/>
        </w:rPr>
        <w:t xml:space="preserve">- </w:t>
      </w:r>
      <w:r w:rsidR="00F60583" w:rsidRPr="00936C8C">
        <w:rPr>
          <w:sz w:val="24"/>
          <w:szCs w:val="24"/>
          <w:u w:val="single"/>
        </w:rPr>
        <w:t>Онжанов</w:t>
      </w:r>
      <w:r w:rsidR="00B233D0" w:rsidRPr="00936C8C">
        <w:rPr>
          <w:sz w:val="24"/>
          <w:szCs w:val="24"/>
          <w:u w:val="single"/>
        </w:rPr>
        <w:t xml:space="preserve"> </w:t>
      </w:r>
      <w:r w:rsidR="00F60583" w:rsidRPr="00936C8C">
        <w:rPr>
          <w:sz w:val="24"/>
          <w:szCs w:val="24"/>
          <w:u w:val="single"/>
        </w:rPr>
        <w:t>Н</w:t>
      </w:r>
      <w:r w:rsidR="00B233D0" w:rsidRPr="00936C8C">
        <w:rPr>
          <w:sz w:val="24"/>
          <w:szCs w:val="24"/>
          <w:u w:val="single"/>
        </w:rPr>
        <w:t>.Б.</w:t>
      </w:r>
    </w:p>
    <w:p w:rsidR="00E368E5" w:rsidRPr="001B6A15" w:rsidRDefault="00D960B7" w:rsidP="00D05EAE">
      <w:pPr>
        <w:pStyle w:val="a6"/>
        <w:spacing w:before="0" w:beforeAutospacing="0" w:after="0" w:afterAutospacing="0"/>
        <w:jc w:val="both"/>
        <w:rPr>
          <w:b/>
          <w:u w:val="single"/>
        </w:rPr>
      </w:pPr>
      <w:r w:rsidRPr="00936C8C">
        <w:rPr>
          <w:b/>
        </w:rPr>
        <w:t>Нормативная правовая основа бюджетной программы</w:t>
      </w:r>
      <w:r w:rsidR="008E1333" w:rsidRPr="00936C8C">
        <w:rPr>
          <w:b/>
        </w:rPr>
        <w:t>:</w:t>
      </w:r>
      <w:r w:rsidRPr="00936C8C">
        <w:t xml:space="preserve"> </w:t>
      </w:r>
      <w:r w:rsidR="00E9176A" w:rsidRPr="001B6A15">
        <w:rPr>
          <w:u w:val="single"/>
        </w:rPr>
        <w:t>Распоряжение Президента Республики Казахстан от 15 июня 1999 года № 52 «Об утверждении Положения об Архиве Президента Республики Казахстан»</w:t>
      </w:r>
      <w:r w:rsidR="00F60583" w:rsidRPr="001B6A15">
        <w:rPr>
          <w:u w:val="single"/>
        </w:rPr>
        <w:t>.</w:t>
      </w:r>
    </w:p>
    <w:p w:rsidR="00D960B7" w:rsidRPr="00936C8C" w:rsidRDefault="00F60583" w:rsidP="00E9176A">
      <w:pPr>
        <w:pStyle w:val="a6"/>
        <w:spacing w:before="0" w:beforeAutospacing="0" w:after="0" w:afterAutospacing="0"/>
        <w:rPr>
          <w:b/>
        </w:rPr>
      </w:pPr>
      <w:r w:rsidRPr="00936C8C">
        <w:rPr>
          <w:b/>
        </w:rPr>
        <w:t>Вид бюджетной программы:</w:t>
      </w:r>
    </w:p>
    <w:p w:rsidR="00E9176A" w:rsidRPr="00936C8C" w:rsidRDefault="00E9176A" w:rsidP="00E9176A">
      <w:pPr>
        <w:pStyle w:val="a6"/>
        <w:spacing w:before="0" w:beforeAutospacing="0" w:after="0" w:afterAutospacing="0"/>
        <w:rPr>
          <w:u w:val="single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уровня государственного управления:</w:t>
      </w:r>
      <w:r w:rsidRPr="00936C8C">
        <w:rPr>
          <w:rStyle w:val="s0"/>
          <w:color w:val="auto"/>
          <w:sz w:val="24"/>
          <w:szCs w:val="24"/>
        </w:rPr>
        <w:t xml:space="preserve"> </w:t>
      </w:r>
      <w:r w:rsidRPr="00936C8C">
        <w:rPr>
          <w:u w:val="single"/>
        </w:rPr>
        <w:t>республиканский</w:t>
      </w:r>
    </w:p>
    <w:p w:rsidR="00E9176A" w:rsidRPr="00936C8C" w:rsidRDefault="00E9176A" w:rsidP="00E368E5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содержания:</w:t>
      </w:r>
    </w:p>
    <w:p w:rsidR="00E9176A" w:rsidRPr="00936C8C" w:rsidRDefault="00E9176A" w:rsidP="00E9176A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способа реализации</w:t>
      </w:r>
      <w:r w:rsidRPr="00936C8C">
        <w:rPr>
          <w:rStyle w:val="s0"/>
          <w:color w:val="auto"/>
          <w:sz w:val="24"/>
          <w:szCs w:val="24"/>
        </w:rPr>
        <w:t xml:space="preserve">: </w:t>
      </w:r>
      <w:r w:rsidRPr="00936C8C">
        <w:rPr>
          <w:rStyle w:val="s0"/>
          <w:color w:val="auto"/>
          <w:sz w:val="24"/>
          <w:szCs w:val="24"/>
          <w:u w:val="single"/>
        </w:rPr>
        <w:t>индивидуальная</w:t>
      </w:r>
    </w:p>
    <w:p w:rsidR="00E9176A" w:rsidRPr="00936C8C" w:rsidRDefault="00E9176A" w:rsidP="00E9176A">
      <w:pPr>
        <w:pStyle w:val="a6"/>
        <w:spacing w:before="0" w:beforeAutospacing="0" w:after="0" w:afterAutospacing="0"/>
        <w:rPr>
          <w:u w:val="single"/>
        </w:rPr>
      </w:pPr>
      <w:r w:rsidRPr="00936C8C">
        <w:rPr>
          <w:rStyle w:val="s0"/>
          <w:b/>
          <w:color w:val="auto"/>
          <w:sz w:val="24"/>
          <w:szCs w:val="24"/>
        </w:rPr>
        <w:t>текущая/развитие</w:t>
      </w:r>
      <w:r w:rsidR="00A662CE">
        <w:rPr>
          <w:rStyle w:val="s0"/>
          <w:color w:val="auto"/>
          <w:sz w:val="24"/>
          <w:szCs w:val="24"/>
        </w:rPr>
        <w:t>:</w:t>
      </w:r>
    </w:p>
    <w:p w:rsidR="00E9176A" w:rsidRPr="00936C8C" w:rsidRDefault="00E9176A" w:rsidP="00B571D1">
      <w:pPr>
        <w:jc w:val="both"/>
      </w:pPr>
      <w:r w:rsidRPr="00936C8C">
        <w:rPr>
          <w:b/>
          <w:sz w:val="24"/>
          <w:szCs w:val="24"/>
        </w:rPr>
        <w:t>Цель бюджетной программы:</w:t>
      </w:r>
      <w:r w:rsidRPr="00936C8C">
        <w:rPr>
          <w:sz w:val="24"/>
          <w:szCs w:val="24"/>
        </w:rPr>
        <w:t xml:space="preserve"> </w:t>
      </w:r>
      <w:r w:rsidR="00B571D1" w:rsidRPr="00936C8C">
        <w:rPr>
          <w:sz w:val="24"/>
          <w:szCs w:val="24"/>
          <w:u w:val="single"/>
        </w:rPr>
        <w:t>Ф</w:t>
      </w:r>
      <w:r w:rsidRPr="00936C8C">
        <w:rPr>
          <w:sz w:val="24"/>
          <w:szCs w:val="24"/>
          <w:u w:val="single"/>
        </w:rPr>
        <w:t>ормирование и пополнение Национального архивного фонда</w:t>
      </w:r>
      <w:r w:rsidR="00B571D1" w:rsidRPr="00936C8C">
        <w:rPr>
          <w:sz w:val="24"/>
          <w:szCs w:val="24"/>
          <w:u w:val="single"/>
        </w:rPr>
        <w:t xml:space="preserve"> и</w:t>
      </w:r>
      <w:r w:rsidRPr="00936C8C">
        <w:rPr>
          <w:sz w:val="24"/>
          <w:szCs w:val="24"/>
          <w:u w:val="single"/>
        </w:rPr>
        <w:t xml:space="preserve"> </w:t>
      </w:r>
      <w:r w:rsidR="00B571D1" w:rsidRPr="00936C8C">
        <w:rPr>
          <w:sz w:val="24"/>
          <w:szCs w:val="24"/>
          <w:u w:val="single"/>
        </w:rPr>
        <w:t>организация всестороннего использования архивных документов</w:t>
      </w:r>
      <w:r w:rsidR="00F60583" w:rsidRPr="00936C8C">
        <w:rPr>
          <w:sz w:val="24"/>
          <w:szCs w:val="24"/>
          <w:u w:val="single"/>
        </w:rPr>
        <w:t>.</w:t>
      </w:r>
    </w:p>
    <w:p w:rsidR="00E9176A" w:rsidRPr="00936C8C" w:rsidRDefault="002D36F4" w:rsidP="00C56E69">
      <w:pPr>
        <w:pStyle w:val="a6"/>
        <w:spacing w:before="0" w:beforeAutospacing="0" w:after="0" w:afterAutospacing="0"/>
        <w:jc w:val="both"/>
        <w:rPr>
          <w:u w:val="single"/>
        </w:rPr>
      </w:pPr>
      <w:r w:rsidRPr="00936C8C">
        <w:rPr>
          <w:b/>
        </w:rPr>
        <w:t>Конечные результаты бю</w:t>
      </w:r>
      <w:r w:rsidR="00E9176A" w:rsidRPr="00936C8C">
        <w:rPr>
          <w:b/>
        </w:rPr>
        <w:t>джетной программы:</w:t>
      </w:r>
      <w:r w:rsidR="00E9176A" w:rsidRPr="00936C8C">
        <w:t xml:space="preserve"> </w:t>
      </w:r>
      <w:r w:rsidR="00E30F33" w:rsidRPr="00936C8C">
        <w:rPr>
          <w:u w:val="single"/>
        </w:rPr>
        <w:t>100% о</w:t>
      </w:r>
      <w:r w:rsidR="00E9176A" w:rsidRPr="00936C8C">
        <w:rPr>
          <w:u w:val="single"/>
        </w:rPr>
        <w:t>беспечение сохранности архивного фонда, печатных изданий и их специальное использование</w:t>
      </w:r>
      <w:r w:rsidR="00F60583" w:rsidRPr="00936C8C">
        <w:rPr>
          <w:u w:val="single"/>
        </w:rPr>
        <w:t>.</w:t>
      </w:r>
    </w:p>
    <w:p w:rsidR="008F764D" w:rsidRPr="00936C8C" w:rsidRDefault="00E9176A" w:rsidP="00EB5A3A">
      <w:pPr>
        <w:jc w:val="both"/>
        <w:rPr>
          <w:b/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Описание (обоснование) бюджетной программы</w:t>
      </w:r>
      <w:r w:rsidR="003239F2" w:rsidRPr="00936C8C">
        <w:rPr>
          <w:b/>
          <w:sz w:val="24"/>
          <w:szCs w:val="24"/>
        </w:rPr>
        <w:t>:</w:t>
      </w:r>
      <w:r w:rsidR="00F60583" w:rsidRPr="00936C8C">
        <w:rPr>
          <w:sz w:val="24"/>
          <w:szCs w:val="24"/>
        </w:rPr>
        <w:t xml:space="preserve"> </w:t>
      </w:r>
      <w:r w:rsidR="00E30F33" w:rsidRPr="00936C8C">
        <w:rPr>
          <w:sz w:val="24"/>
          <w:szCs w:val="24"/>
          <w:u w:val="single"/>
        </w:rPr>
        <w:t>расходы направлены на р</w:t>
      </w:r>
      <w:r w:rsidRPr="00936C8C">
        <w:rPr>
          <w:sz w:val="24"/>
          <w:szCs w:val="24"/>
          <w:u w:val="single"/>
        </w:rPr>
        <w:t>еализаци</w:t>
      </w:r>
      <w:r w:rsidR="00E30F33" w:rsidRPr="00936C8C">
        <w:rPr>
          <w:sz w:val="24"/>
          <w:szCs w:val="24"/>
          <w:u w:val="single"/>
        </w:rPr>
        <w:t>ю</w:t>
      </w:r>
      <w:r w:rsidRPr="00936C8C">
        <w:rPr>
          <w:sz w:val="24"/>
          <w:szCs w:val="24"/>
          <w:u w:val="single"/>
        </w:rPr>
        <w:t xml:space="preserve"> государственной политики в области формирования Национального архивного фонда</w:t>
      </w:r>
      <w:r w:rsidR="00F60583" w:rsidRPr="00936C8C">
        <w:rPr>
          <w:sz w:val="24"/>
          <w:szCs w:val="24"/>
          <w:u w:val="single"/>
        </w:rPr>
        <w:t>.</w:t>
      </w:r>
    </w:p>
    <w:p w:rsidR="00B571D1" w:rsidRPr="00936C8C" w:rsidRDefault="00B571D1" w:rsidP="00EB5A3A">
      <w:pPr>
        <w:jc w:val="both"/>
        <w:rPr>
          <w:b/>
          <w:sz w:val="20"/>
          <w:szCs w:val="20"/>
          <w:u w:val="single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992"/>
        <w:gridCol w:w="1314"/>
        <w:gridCol w:w="1276"/>
        <w:gridCol w:w="1276"/>
        <w:gridCol w:w="1276"/>
        <w:gridCol w:w="1275"/>
      </w:tblGrid>
      <w:tr w:rsidR="00E879B8" w:rsidRPr="00936C8C" w:rsidTr="00930BCA">
        <w:tc>
          <w:tcPr>
            <w:tcW w:w="10211" w:type="dxa"/>
            <w:gridSpan w:val="7"/>
          </w:tcPr>
          <w:p w:rsidR="00E879B8" w:rsidRPr="00936C8C" w:rsidRDefault="00E879B8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программе, всего</w:t>
            </w:r>
          </w:p>
        </w:tc>
      </w:tr>
      <w:tr w:rsidR="008F764D" w:rsidRPr="00936C8C" w:rsidTr="00930BCA">
        <w:trPr>
          <w:trHeight w:val="828"/>
        </w:trPr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программе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 измерения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8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F6348B" w:rsidRPr="00936C8C" w:rsidTr="00930BCA">
        <w:tc>
          <w:tcPr>
            <w:tcW w:w="2802" w:type="dxa"/>
            <w:vMerge/>
            <w:vAlign w:val="center"/>
          </w:tcPr>
          <w:p w:rsidR="00F6348B" w:rsidRPr="00936C8C" w:rsidRDefault="00F6348B" w:rsidP="00930B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6348B" w:rsidRPr="00936C8C" w:rsidRDefault="00F6348B" w:rsidP="00930BCA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F6348B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F6348B" w:rsidRPr="00936C8C" w:rsidRDefault="00F6348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201</w:t>
            </w:r>
            <w:r w:rsidR="00C95C4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8B" w:rsidRPr="00936C8C" w:rsidRDefault="00F6348B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</w:t>
            </w:r>
            <w:r w:rsidR="00C95C42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8B" w:rsidRPr="00936C8C" w:rsidRDefault="00F6348B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202</w:t>
            </w:r>
            <w:r w:rsidR="00C95C42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8B" w:rsidRPr="00936C8C" w:rsidRDefault="00F6348B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202</w:t>
            </w:r>
            <w:r w:rsidR="00C95C42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</w:tr>
      <w:tr w:rsidR="001B6A15" w:rsidRPr="00936C8C" w:rsidTr="00930BCA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15" w:rsidRPr="00936C8C" w:rsidRDefault="001B6A15" w:rsidP="00930BCA">
            <w:pPr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 xml:space="preserve">Услуги по обеспечению сохранности архивного фонда, печатных изданий </w:t>
            </w:r>
            <w:r w:rsidR="004062E8">
              <w:rPr>
                <w:sz w:val="24"/>
                <w:szCs w:val="24"/>
              </w:rPr>
              <w:t>и их специальному использованию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A15" w:rsidRPr="00936C8C" w:rsidRDefault="001B6A15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A15" w:rsidRPr="00936C8C" w:rsidRDefault="001B6A15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49642</w:t>
            </w:r>
            <w:r w:rsidR="00930BCA">
              <w:rPr>
                <w:sz w:val="24"/>
                <w:szCs w:val="24"/>
              </w:rPr>
              <w:t>4</w:t>
            </w:r>
            <w:r w:rsidRPr="00936C8C">
              <w:rPr>
                <w:sz w:val="24"/>
                <w:szCs w:val="24"/>
              </w:rPr>
              <w:t>,</w:t>
            </w:r>
            <w:r w:rsidR="00930BC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A15" w:rsidRPr="00936C8C" w:rsidRDefault="001B6A15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312929</w:t>
            </w:r>
            <w:r w:rsidRPr="00936C8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409393,0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299417,0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301227,0</w:t>
            </w:r>
          </w:p>
        </w:tc>
      </w:tr>
      <w:tr w:rsidR="001B6A15" w:rsidRPr="00936C8C" w:rsidTr="00930BCA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A15" w:rsidRPr="00936C8C" w:rsidRDefault="001B6A15" w:rsidP="00930BCA">
            <w:pPr>
              <w:rPr>
                <w:b/>
                <w:sz w:val="24"/>
                <w:szCs w:val="24"/>
              </w:rPr>
            </w:pPr>
            <w:r w:rsidRPr="00936C8C"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49642</w:t>
            </w:r>
            <w:r w:rsidR="00930BCA">
              <w:rPr>
                <w:b/>
                <w:sz w:val="24"/>
                <w:szCs w:val="24"/>
              </w:rPr>
              <w:t>4</w:t>
            </w:r>
            <w:r w:rsidRPr="00936C8C">
              <w:rPr>
                <w:b/>
                <w:sz w:val="24"/>
                <w:szCs w:val="24"/>
              </w:rPr>
              <w:t>,</w:t>
            </w:r>
            <w:r w:rsidR="00930BC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930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312929</w:t>
            </w:r>
            <w:r w:rsidRPr="00936C8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A76194" w:rsidRDefault="001B6A15" w:rsidP="00930BCA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409393,0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A76194" w:rsidRDefault="001B6A15" w:rsidP="00930BCA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299417,0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A76194" w:rsidRDefault="001B6A15" w:rsidP="00930BCA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301227,0</w:t>
            </w:r>
          </w:p>
        </w:tc>
      </w:tr>
    </w:tbl>
    <w:p w:rsidR="008F764D" w:rsidRPr="00936C8C" w:rsidRDefault="008F764D" w:rsidP="002855FB">
      <w:pPr>
        <w:jc w:val="both"/>
        <w:rPr>
          <w:b/>
          <w:sz w:val="24"/>
          <w:szCs w:val="24"/>
        </w:rPr>
      </w:pPr>
    </w:p>
    <w:p w:rsidR="00FE17F6" w:rsidRPr="00936C8C" w:rsidRDefault="002855FB" w:rsidP="002855FB">
      <w:pPr>
        <w:jc w:val="both"/>
        <w:rPr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Код и наименование бюджетной подпрограммы</w:t>
      </w:r>
      <w:r w:rsidR="008F764D" w:rsidRPr="00936C8C">
        <w:rPr>
          <w:sz w:val="24"/>
          <w:szCs w:val="24"/>
        </w:rPr>
        <w:t xml:space="preserve">: </w:t>
      </w:r>
      <w:r w:rsidR="00013631" w:rsidRPr="00936C8C">
        <w:rPr>
          <w:sz w:val="24"/>
          <w:szCs w:val="24"/>
          <w:u w:val="single"/>
        </w:rPr>
        <w:t>1</w:t>
      </w:r>
      <w:r w:rsidRPr="00936C8C">
        <w:rPr>
          <w:sz w:val="24"/>
          <w:szCs w:val="24"/>
          <w:u w:val="single"/>
        </w:rPr>
        <w:t>0</w:t>
      </w:r>
      <w:r w:rsidR="00EA2CFF" w:rsidRPr="00936C8C">
        <w:rPr>
          <w:sz w:val="24"/>
          <w:szCs w:val="24"/>
          <w:u w:val="single"/>
        </w:rPr>
        <w:t>0</w:t>
      </w:r>
      <w:r w:rsidRPr="00936C8C">
        <w:rPr>
          <w:sz w:val="24"/>
          <w:szCs w:val="24"/>
          <w:u w:val="single"/>
        </w:rPr>
        <w:t xml:space="preserve"> «Обеспечение сохранности архивного фонда, печатных изданий и их специальное использование»</w:t>
      </w:r>
      <w:r w:rsidR="00F60583" w:rsidRPr="00936C8C">
        <w:rPr>
          <w:sz w:val="24"/>
          <w:szCs w:val="24"/>
          <w:u w:val="single"/>
        </w:rPr>
        <w:t>.</w:t>
      </w:r>
    </w:p>
    <w:p w:rsidR="00104A46" w:rsidRPr="00936C8C" w:rsidRDefault="002855FB" w:rsidP="002855FB">
      <w:pPr>
        <w:pStyle w:val="a6"/>
        <w:spacing w:before="0" w:beforeAutospacing="0" w:after="0" w:afterAutospacing="0"/>
        <w:rPr>
          <w:b/>
        </w:rPr>
      </w:pPr>
      <w:r w:rsidRPr="00936C8C">
        <w:rPr>
          <w:b/>
        </w:rPr>
        <w:t>Вид бюджетной подпрограммы:</w:t>
      </w:r>
    </w:p>
    <w:p w:rsidR="00104A46" w:rsidRPr="00936C8C" w:rsidRDefault="00104A46" w:rsidP="00104A46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содержания:</w:t>
      </w:r>
      <w:r w:rsidRPr="00936C8C">
        <w:rPr>
          <w:rStyle w:val="s0"/>
          <w:color w:val="auto"/>
          <w:sz w:val="24"/>
          <w:szCs w:val="24"/>
        </w:rPr>
        <w:t xml:space="preserve"> </w:t>
      </w:r>
      <w:r w:rsidRPr="00936C8C">
        <w:rPr>
          <w:u w:val="single"/>
        </w:rPr>
        <w:t>осуществление государственных функций, полномочий и оказание вытекающих из них государственных услуг</w:t>
      </w:r>
      <w:r w:rsidR="00EE30AA">
        <w:rPr>
          <w:u w:val="single"/>
        </w:rPr>
        <w:t>;</w:t>
      </w:r>
    </w:p>
    <w:p w:rsidR="00114CEE" w:rsidRPr="00936C8C" w:rsidRDefault="00104A46" w:rsidP="00104A46">
      <w:pPr>
        <w:pStyle w:val="a6"/>
        <w:spacing w:before="0" w:beforeAutospacing="0" w:after="0" w:afterAutospacing="0"/>
        <w:rPr>
          <w:u w:val="single"/>
        </w:rPr>
      </w:pPr>
      <w:r w:rsidRPr="00936C8C">
        <w:rPr>
          <w:rStyle w:val="s0"/>
          <w:b/>
          <w:color w:val="auto"/>
          <w:sz w:val="24"/>
          <w:szCs w:val="24"/>
        </w:rPr>
        <w:t>текущая/развитие</w:t>
      </w:r>
      <w:r w:rsidRPr="00936C8C">
        <w:rPr>
          <w:rStyle w:val="s0"/>
          <w:color w:val="auto"/>
          <w:sz w:val="24"/>
          <w:szCs w:val="24"/>
        </w:rPr>
        <w:t xml:space="preserve">: </w:t>
      </w:r>
      <w:r w:rsidRPr="00936C8C">
        <w:rPr>
          <w:rStyle w:val="s0"/>
          <w:color w:val="auto"/>
          <w:sz w:val="24"/>
          <w:szCs w:val="24"/>
          <w:u w:val="single"/>
        </w:rPr>
        <w:t>текущая</w:t>
      </w:r>
      <w:r w:rsidR="00F60583" w:rsidRPr="00936C8C">
        <w:rPr>
          <w:rStyle w:val="s0"/>
          <w:color w:val="auto"/>
          <w:sz w:val="24"/>
          <w:szCs w:val="24"/>
          <w:u w:val="single"/>
        </w:rPr>
        <w:t>.</w:t>
      </w:r>
    </w:p>
    <w:p w:rsidR="002855FB" w:rsidRPr="00936C8C" w:rsidRDefault="002855FB" w:rsidP="002855FB">
      <w:pPr>
        <w:jc w:val="both"/>
        <w:rPr>
          <w:b/>
          <w:sz w:val="20"/>
          <w:szCs w:val="20"/>
          <w:u w:val="single"/>
        </w:rPr>
      </w:pPr>
      <w:r w:rsidRPr="00936C8C">
        <w:rPr>
          <w:b/>
          <w:sz w:val="24"/>
          <w:szCs w:val="24"/>
        </w:rPr>
        <w:t>Описание (обоснование) бюджетной подпрограммы:</w:t>
      </w:r>
      <w:r w:rsidR="008F764D" w:rsidRPr="00936C8C">
        <w:rPr>
          <w:sz w:val="24"/>
          <w:szCs w:val="24"/>
        </w:rPr>
        <w:t xml:space="preserve"> </w:t>
      </w:r>
      <w:r w:rsidR="00E30F33" w:rsidRPr="00936C8C">
        <w:rPr>
          <w:sz w:val="24"/>
          <w:szCs w:val="24"/>
          <w:u w:val="single"/>
        </w:rPr>
        <w:t>расходы направлены на обеспечение деятельности Архива Президента Республики Казахстан.</w:t>
      </w:r>
    </w:p>
    <w:p w:rsidR="001D25DC" w:rsidRPr="00936C8C" w:rsidRDefault="001D25DC" w:rsidP="00EB5A3A">
      <w:pPr>
        <w:pStyle w:val="a6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  <w:gridCol w:w="1276"/>
        <w:gridCol w:w="1275"/>
        <w:gridCol w:w="1027"/>
        <w:gridCol w:w="1134"/>
        <w:gridCol w:w="1139"/>
      </w:tblGrid>
      <w:tr w:rsidR="004A5F8A" w:rsidRPr="00936C8C" w:rsidTr="00930BCA">
        <w:tc>
          <w:tcPr>
            <w:tcW w:w="35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4A5F8A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rStyle w:val="s0"/>
                <w:b/>
                <w:color w:val="auto"/>
                <w:sz w:val="24"/>
                <w:szCs w:val="24"/>
              </w:rPr>
              <w:t>Показатели прямого результата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4A5F8A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</w:t>
            </w:r>
            <w:r w:rsidR="00AD1CAD" w:rsidRPr="00936C8C">
              <w:rPr>
                <w:rStyle w:val="s0"/>
                <w:color w:val="auto"/>
                <w:sz w:val="24"/>
                <w:szCs w:val="24"/>
              </w:rPr>
              <w:t>.</w:t>
            </w:r>
            <w:r w:rsidRPr="00936C8C">
              <w:rPr>
                <w:rStyle w:val="s0"/>
                <w:color w:val="auto"/>
                <w:sz w:val="24"/>
                <w:szCs w:val="24"/>
              </w:rPr>
              <w:t xml:space="preserve"> изм</w:t>
            </w:r>
            <w:r w:rsidR="00936C8C" w:rsidRP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AD1CA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</w:t>
            </w:r>
            <w:r w:rsidR="004A5F8A" w:rsidRPr="00936C8C">
              <w:rPr>
                <w:rStyle w:val="s0"/>
                <w:color w:val="auto"/>
                <w:sz w:val="24"/>
                <w:szCs w:val="24"/>
              </w:rPr>
              <w:t>тчетный год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AD1CA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</w:t>
            </w:r>
            <w:r w:rsidR="004A5F8A" w:rsidRPr="00936C8C">
              <w:rPr>
                <w:rStyle w:val="s0"/>
                <w:color w:val="auto"/>
                <w:sz w:val="24"/>
                <w:szCs w:val="24"/>
              </w:rPr>
              <w:t>лан текущего года</w:t>
            </w:r>
          </w:p>
        </w:tc>
        <w:tc>
          <w:tcPr>
            <w:tcW w:w="3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AD1CA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</w:t>
            </w:r>
            <w:r w:rsidR="004A5F8A" w:rsidRPr="00936C8C">
              <w:rPr>
                <w:rStyle w:val="s0"/>
                <w:color w:val="auto"/>
                <w:sz w:val="24"/>
                <w:szCs w:val="24"/>
              </w:rPr>
              <w:t>лановый период</w:t>
            </w:r>
          </w:p>
        </w:tc>
      </w:tr>
      <w:tr w:rsidR="004A5F8A" w:rsidRPr="00936C8C" w:rsidTr="00930BCA">
        <w:tc>
          <w:tcPr>
            <w:tcW w:w="35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A5F8A" w:rsidP="00930BCA">
            <w:pPr>
              <w:jc w:val="center"/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A5F8A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F8A" w:rsidRPr="00936C8C" w:rsidRDefault="004A5F8A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F8A" w:rsidRPr="00936C8C" w:rsidRDefault="0045247B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5247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C95C4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5247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F6348B" w:rsidRPr="00936C8C">
              <w:rPr>
                <w:sz w:val="24"/>
                <w:szCs w:val="24"/>
              </w:rPr>
              <w:t>2</w:t>
            </w:r>
            <w:r w:rsidR="00C95C42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5247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2</w:t>
            </w:r>
          </w:p>
        </w:tc>
      </w:tr>
      <w:tr w:rsidR="00C95C42" w:rsidRPr="00936C8C" w:rsidTr="00930BCA">
        <w:trPr>
          <w:trHeight w:val="1561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C42" w:rsidRPr="00936C8C" w:rsidRDefault="00C95C42" w:rsidP="00930BCA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отснятых кадров страхового фонда для повышения безопасности сохранности архивных документов при чрезвычайных ситуациях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160000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157000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157000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157000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157000</w:t>
            </w:r>
          </w:p>
        </w:tc>
      </w:tr>
      <w:tr w:rsidR="00C95C42" w:rsidRPr="00936C8C" w:rsidTr="00930BCA">
        <w:trPr>
          <w:trHeight w:val="1289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C42" w:rsidRPr="00936C8C" w:rsidRDefault="00C95C42" w:rsidP="00930BCA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дел, принятых на государственное хранение, для расширения источниковедческой базы по новейшей политической истории Казахстана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  <w:r w:rsidRPr="0018366E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5200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5300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5300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</w:tr>
      <w:tr w:rsidR="00C95C42" w:rsidRPr="00936C8C" w:rsidTr="00930BC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936C8C" w:rsidRDefault="00C95C42" w:rsidP="00930BCA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оцифрованных дел для создания электронного архива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25000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25000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25000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C95C42" w:rsidRPr="00936C8C" w:rsidTr="00930BCA">
        <w:trPr>
          <w:trHeight w:val="1442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C42" w:rsidRPr="00936C8C" w:rsidRDefault="00C95C42" w:rsidP="00930BCA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исполненных запросов для обеспечения законных прав граждан</w:t>
            </w:r>
            <w:r w:rsidR="00C62365">
              <w:rPr>
                <w:sz w:val="24"/>
                <w:szCs w:val="24"/>
              </w:rPr>
              <w:t>,</w:t>
            </w:r>
            <w:r w:rsidRPr="00936C8C">
              <w:rPr>
                <w:sz w:val="24"/>
                <w:szCs w:val="24"/>
              </w:rPr>
              <w:t xml:space="preserve"> установленных Конституцией Республики Казахстан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330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340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360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C95C42" w:rsidRPr="00936C8C" w:rsidTr="00930BCA">
        <w:trPr>
          <w:trHeight w:val="1596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C42" w:rsidRPr="00936C8C" w:rsidRDefault="00C95C42" w:rsidP="00930BCA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выставок для пропаганды  отечественной истории на архивных документах и формирование исторического сознания населения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13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1D25DC" w:rsidRPr="00936C8C" w:rsidRDefault="001D25DC" w:rsidP="002855FB">
      <w:pPr>
        <w:shd w:val="clear" w:color="auto" w:fill="FFFFFF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993"/>
        <w:gridCol w:w="1275"/>
        <w:gridCol w:w="1276"/>
        <w:gridCol w:w="1276"/>
        <w:gridCol w:w="1134"/>
        <w:gridCol w:w="1167"/>
      </w:tblGrid>
      <w:tr w:rsidR="00871F18" w:rsidRPr="00936C8C" w:rsidTr="00930BCA">
        <w:trPr>
          <w:trHeight w:val="828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 изм</w:t>
            </w:r>
            <w:r w:rsidR="00936C8C" w:rsidRP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ED4E1D" w:rsidRPr="00936C8C" w:rsidTr="00930BCA">
        <w:tc>
          <w:tcPr>
            <w:tcW w:w="3119" w:type="dxa"/>
            <w:vAlign w:val="center"/>
          </w:tcPr>
          <w:p w:rsidR="00ED4E1D" w:rsidRPr="00936C8C" w:rsidRDefault="00ED4E1D" w:rsidP="00930B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D4E1D" w:rsidRPr="00936C8C" w:rsidRDefault="00ED4E1D" w:rsidP="00930BC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C95C4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2</w:t>
            </w:r>
          </w:p>
        </w:tc>
      </w:tr>
      <w:tr w:rsidR="00F545F9" w:rsidRPr="00936C8C" w:rsidTr="00930BCA">
        <w:trPr>
          <w:trHeight w:val="1138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F9" w:rsidRPr="00936C8C" w:rsidRDefault="00F545F9" w:rsidP="00930BCA">
            <w:pPr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Обеспечение сохранности архивного фонда, печатных изданий</w:t>
            </w:r>
            <w:r w:rsidR="004062E8">
              <w:rPr>
                <w:sz w:val="24"/>
                <w:szCs w:val="24"/>
              </w:rPr>
              <w:t xml:space="preserve"> и их специальное использование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29107</w:t>
            </w:r>
            <w:r w:rsidR="00930BCA">
              <w:rPr>
                <w:sz w:val="24"/>
                <w:szCs w:val="24"/>
              </w:rPr>
              <w:t>6</w:t>
            </w:r>
            <w:r w:rsidRPr="00936C8C">
              <w:rPr>
                <w:sz w:val="24"/>
                <w:szCs w:val="24"/>
              </w:rPr>
              <w:t>,</w:t>
            </w:r>
            <w:r w:rsidR="00930BC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F56E28" w:rsidRDefault="00F545F9" w:rsidP="00930BCA">
            <w:pPr>
              <w:jc w:val="center"/>
              <w:rPr>
                <w:sz w:val="24"/>
                <w:szCs w:val="24"/>
              </w:rPr>
            </w:pPr>
            <w:r w:rsidRPr="00F56E28">
              <w:rPr>
                <w:sz w:val="24"/>
                <w:szCs w:val="24"/>
                <w:lang w:val="kk-KZ"/>
              </w:rPr>
              <w:t>303960,3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321973,0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299417,0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301227,0</w:t>
            </w:r>
          </w:p>
        </w:tc>
      </w:tr>
      <w:tr w:rsidR="00F545F9" w:rsidRPr="00936C8C" w:rsidTr="00930BCA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F9" w:rsidRPr="00936C8C" w:rsidRDefault="00F545F9" w:rsidP="00930BCA">
            <w:pPr>
              <w:rPr>
                <w:b/>
                <w:sz w:val="24"/>
                <w:szCs w:val="24"/>
              </w:rPr>
            </w:pPr>
            <w:r w:rsidRPr="00936C8C"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Итого расходы по бюджетной подпрограмме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29107</w:t>
            </w:r>
            <w:r w:rsidR="00930BCA">
              <w:rPr>
                <w:b/>
                <w:sz w:val="24"/>
                <w:szCs w:val="24"/>
              </w:rPr>
              <w:t>6</w:t>
            </w:r>
            <w:r w:rsidRPr="00936C8C">
              <w:rPr>
                <w:b/>
                <w:sz w:val="24"/>
                <w:szCs w:val="24"/>
              </w:rPr>
              <w:t>,</w:t>
            </w:r>
            <w:r w:rsidR="00930BC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F56E28" w:rsidRDefault="00F545F9" w:rsidP="00930BCA">
            <w:pPr>
              <w:jc w:val="center"/>
              <w:rPr>
                <w:b/>
                <w:sz w:val="24"/>
                <w:szCs w:val="24"/>
              </w:rPr>
            </w:pPr>
            <w:r w:rsidRPr="00F56E28">
              <w:rPr>
                <w:b/>
                <w:sz w:val="24"/>
                <w:szCs w:val="24"/>
                <w:lang w:val="kk-KZ"/>
              </w:rPr>
              <w:t>303960,3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A76194" w:rsidRDefault="00F545F9" w:rsidP="00930BCA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321973,0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A76194" w:rsidRDefault="00F545F9" w:rsidP="00930BCA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299417,0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A76194" w:rsidRDefault="00F545F9" w:rsidP="00930BCA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301227,0</w:t>
            </w:r>
          </w:p>
        </w:tc>
      </w:tr>
    </w:tbl>
    <w:p w:rsidR="007A3F5A" w:rsidRPr="00936C8C" w:rsidRDefault="007A3F5A" w:rsidP="00461197">
      <w:pPr>
        <w:jc w:val="both"/>
        <w:rPr>
          <w:b/>
          <w:sz w:val="24"/>
          <w:szCs w:val="24"/>
        </w:rPr>
      </w:pPr>
    </w:p>
    <w:p w:rsidR="00A60A74" w:rsidRPr="00936C8C" w:rsidRDefault="00461197" w:rsidP="00461197">
      <w:pPr>
        <w:jc w:val="both"/>
        <w:rPr>
          <w:b/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Код и наименование бюджетной подпрограммы</w:t>
      </w:r>
      <w:r w:rsidR="000B728B" w:rsidRPr="00936C8C">
        <w:rPr>
          <w:b/>
          <w:sz w:val="24"/>
          <w:szCs w:val="24"/>
        </w:rPr>
        <w:t xml:space="preserve">: </w:t>
      </w:r>
      <w:r w:rsidR="00013631" w:rsidRPr="00936C8C">
        <w:rPr>
          <w:sz w:val="24"/>
          <w:szCs w:val="24"/>
          <w:u w:val="single"/>
        </w:rPr>
        <w:t>111</w:t>
      </w:r>
      <w:r w:rsidRPr="00936C8C">
        <w:rPr>
          <w:sz w:val="24"/>
          <w:szCs w:val="24"/>
          <w:u w:val="single"/>
        </w:rPr>
        <w:t xml:space="preserve"> «Капитальные расходы </w:t>
      </w:r>
      <w:r w:rsidR="00013631" w:rsidRPr="00936C8C">
        <w:rPr>
          <w:sz w:val="24"/>
          <w:szCs w:val="24"/>
          <w:u w:val="single"/>
        </w:rPr>
        <w:t xml:space="preserve">подведомственных </w:t>
      </w:r>
      <w:r w:rsidR="002E0F51" w:rsidRPr="00936C8C">
        <w:rPr>
          <w:sz w:val="24"/>
          <w:szCs w:val="24"/>
          <w:u w:val="single"/>
        </w:rPr>
        <w:t xml:space="preserve">государственных </w:t>
      </w:r>
      <w:r w:rsidR="00013631" w:rsidRPr="00936C8C">
        <w:rPr>
          <w:sz w:val="24"/>
          <w:szCs w:val="24"/>
          <w:u w:val="single"/>
        </w:rPr>
        <w:t>учреждений</w:t>
      </w:r>
      <w:r w:rsidRPr="00936C8C">
        <w:rPr>
          <w:sz w:val="24"/>
          <w:szCs w:val="24"/>
          <w:u w:val="single"/>
        </w:rPr>
        <w:t>»</w:t>
      </w:r>
      <w:r w:rsidR="00F60583" w:rsidRPr="00936C8C">
        <w:rPr>
          <w:sz w:val="24"/>
          <w:szCs w:val="24"/>
          <w:u w:val="single"/>
        </w:rPr>
        <w:t>.</w:t>
      </w:r>
    </w:p>
    <w:p w:rsidR="00104A46" w:rsidRPr="00936C8C" w:rsidRDefault="00104A46" w:rsidP="00104A46">
      <w:pPr>
        <w:pStyle w:val="a6"/>
        <w:spacing w:before="0" w:beforeAutospacing="0" w:after="0" w:afterAutospacing="0"/>
        <w:rPr>
          <w:b/>
        </w:rPr>
      </w:pPr>
      <w:r w:rsidRPr="00936C8C">
        <w:rPr>
          <w:b/>
        </w:rPr>
        <w:t>Вид бюджетной подпрограммы:</w:t>
      </w:r>
    </w:p>
    <w:p w:rsidR="00104A46" w:rsidRPr="00936C8C" w:rsidRDefault="00104A46" w:rsidP="00104A46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содержания:</w:t>
      </w:r>
      <w:r w:rsidRPr="00936C8C">
        <w:rPr>
          <w:rStyle w:val="s0"/>
          <w:color w:val="auto"/>
          <w:sz w:val="24"/>
          <w:szCs w:val="24"/>
        </w:rPr>
        <w:t xml:space="preserve"> </w:t>
      </w:r>
      <w:r w:rsidRPr="00936C8C">
        <w:rPr>
          <w:u w:val="single"/>
        </w:rPr>
        <w:t>осуществление капитальных расходов</w:t>
      </w:r>
      <w:r w:rsidR="00F60583" w:rsidRPr="00936C8C">
        <w:rPr>
          <w:u w:val="single"/>
        </w:rPr>
        <w:t>.</w:t>
      </w:r>
    </w:p>
    <w:p w:rsidR="00461197" w:rsidRPr="00936C8C" w:rsidRDefault="00104A46" w:rsidP="000B728B">
      <w:pPr>
        <w:pStyle w:val="a6"/>
        <w:spacing w:before="0" w:beforeAutospacing="0" w:after="0" w:afterAutospacing="0"/>
        <w:rPr>
          <w:rStyle w:val="s0"/>
          <w:b/>
          <w:color w:val="auto"/>
        </w:rPr>
      </w:pPr>
      <w:r w:rsidRPr="00936C8C">
        <w:rPr>
          <w:rStyle w:val="s0"/>
          <w:b/>
          <w:color w:val="auto"/>
          <w:sz w:val="24"/>
          <w:szCs w:val="24"/>
        </w:rPr>
        <w:t>текущая/развитие</w:t>
      </w:r>
      <w:r w:rsidRPr="00936C8C">
        <w:rPr>
          <w:rStyle w:val="s0"/>
          <w:color w:val="auto"/>
          <w:sz w:val="24"/>
          <w:szCs w:val="24"/>
        </w:rPr>
        <w:t xml:space="preserve">: </w:t>
      </w:r>
      <w:r w:rsidRPr="00936C8C">
        <w:rPr>
          <w:rStyle w:val="s0"/>
          <w:color w:val="auto"/>
          <w:sz w:val="24"/>
          <w:szCs w:val="24"/>
          <w:u w:val="single"/>
        </w:rPr>
        <w:t>текущая</w:t>
      </w:r>
      <w:r w:rsidR="00F60583" w:rsidRPr="00936C8C">
        <w:rPr>
          <w:rStyle w:val="s0"/>
          <w:color w:val="auto"/>
          <w:sz w:val="24"/>
          <w:szCs w:val="24"/>
          <w:u w:val="single"/>
        </w:rPr>
        <w:t>.</w:t>
      </w:r>
    </w:p>
    <w:p w:rsidR="00541120" w:rsidRDefault="00461197" w:rsidP="00104A46">
      <w:pPr>
        <w:jc w:val="both"/>
        <w:rPr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Описание бюджетной подпрограммы:</w:t>
      </w:r>
      <w:r w:rsidRPr="00936C8C">
        <w:rPr>
          <w:sz w:val="24"/>
          <w:szCs w:val="24"/>
        </w:rPr>
        <w:t xml:space="preserve"> </w:t>
      </w:r>
      <w:r w:rsidR="00E75BDB" w:rsidRPr="00936C8C">
        <w:rPr>
          <w:sz w:val="24"/>
          <w:szCs w:val="24"/>
          <w:u w:val="single"/>
        </w:rPr>
        <w:t>расходы направлены на материально-техническое оснащение Архива Президента Республики Казахстан.</w:t>
      </w:r>
    </w:p>
    <w:p w:rsidR="00930BCA" w:rsidRPr="00936C8C" w:rsidRDefault="00930BCA" w:rsidP="00104A46">
      <w:pPr>
        <w:jc w:val="both"/>
        <w:rPr>
          <w:sz w:val="24"/>
          <w:szCs w:val="24"/>
          <w:u w:val="single"/>
        </w:rPr>
      </w:pPr>
    </w:p>
    <w:tbl>
      <w:tblPr>
        <w:tblW w:w="101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993"/>
        <w:gridCol w:w="1275"/>
        <w:gridCol w:w="1276"/>
        <w:gridCol w:w="1134"/>
        <w:gridCol w:w="1276"/>
        <w:gridCol w:w="1276"/>
      </w:tblGrid>
      <w:tr w:rsidR="000B728B" w:rsidRPr="00936C8C" w:rsidTr="00930BCA">
        <w:trPr>
          <w:trHeight w:val="828"/>
        </w:trPr>
        <w:tc>
          <w:tcPr>
            <w:tcW w:w="2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rStyle w:val="s0"/>
                <w:b/>
                <w:color w:val="auto"/>
                <w:sz w:val="24"/>
                <w:szCs w:val="24"/>
              </w:rPr>
              <w:t>Показатели прямог</w:t>
            </w:r>
            <w:r w:rsidR="0045171A" w:rsidRPr="00936C8C">
              <w:rPr>
                <w:rStyle w:val="s0"/>
                <w:b/>
                <w:color w:val="auto"/>
                <w:sz w:val="24"/>
                <w:szCs w:val="24"/>
              </w:rPr>
              <w:t>о результата</w:t>
            </w:r>
          </w:p>
        </w:tc>
        <w:tc>
          <w:tcPr>
            <w:tcW w:w="99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 изм</w:t>
            </w:r>
            <w:r w:rsid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686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Плановый период</w:t>
            </w:r>
          </w:p>
        </w:tc>
      </w:tr>
      <w:tr w:rsidR="00ED4E1D" w:rsidRPr="00936C8C" w:rsidTr="00930BCA">
        <w:trPr>
          <w:trHeight w:val="285"/>
        </w:trPr>
        <w:tc>
          <w:tcPr>
            <w:tcW w:w="2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936C8C" w:rsidRDefault="00ED4E1D" w:rsidP="00930BCA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C95C42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2</w:t>
            </w:r>
          </w:p>
        </w:tc>
      </w:tr>
      <w:tr w:rsidR="00C95C42" w:rsidRPr="00936C8C" w:rsidTr="00930BCA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C42" w:rsidRPr="00936C8C" w:rsidRDefault="00C95C42" w:rsidP="00930BC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рабочих станций и ноутбуков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36C8C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022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C42" w:rsidRPr="00936C8C" w:rsidTr="00930BCA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C42" w:rsidRPr="00936C8C" w:rsidRDefault="00C95C42" w:rsidP="00930BC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принтеров, сканеров и копировальных аппаратов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Default="001B6A15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A76194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C42" w:rsidRPr="00936C8C" w:rsidTr="00930BCA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C42" w:rsidRPr="00936C8C" w:rsidRDefault="00C95C42" w:rsidP="00930BC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серверов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1B6A15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A76194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C42" w:rsidRPr="00936C8C" w:rsidTr="00930BCA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C42" w:rsidRPr="00936C8C" w:rsidRDefault="00C95C42" w:rsidP="00930BC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прочих основных средств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353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C103E8" w:rsidRDefault="001B6A15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C103E8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C103E8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C103E8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C42" w:rsidRPr="00936C8C" w:rsidTr="00930BCA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C42" w:rsidRPr="00936C8C" w:rsidRDefault="00C95C42" w:rsidP="00930BC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лицензионных программных обеспечений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03CCE" w:rsidRPr="00936C8C" w:rsidRDefault="00203CCE" w:rsidP="00203CCE">
      <w:pPr>
        <w:shd w:val="clear" w:color="auto" w:fill="FFFFFF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993"/>
        <w:gridCol w:w="1275"/>
        <w:gridCol w:w="1276"/>
        <w:gridCol w:w="1134"/>
        <w:gridCol w:w="1276"/>
        <w:gridCol w:w="1276"/>
      </w:tblGrid>
      <w:tr w:rsidR="00216A3F" w:rsidRPr="00936C8C" w:rsidTr="00930BCA">
        <w:trPr>
          <w:trHeight w:val="828"/>
        </w:trPr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</w:t>
            </w:r>
            <w:r w:rsidR="00E30BEE" w:rsidRPr="00936C8C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936C8C">
              <w:rPr>
                <w:rStyle w:val="s0"/>
                <w:color w:val="auto"/>
                <w:sz w:val="24"/>
                <w:szCs w:val="24"/>
              </w:rPr>
              <w:t>изм</w:t>
            </w:r>
            <w:r w:rsid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ED4E1D" w:rsidRPr="00936C8C" w:rsidTr="00930BCA">
        <w:tc>
          <w:tcPr>
            <w:tcW w:w="2943" w:type="dxa"/>
            <w:vMerge/>
            <w:vAlign w:val="center"/>
          </w:tcPr>
          <w:p w:rsidR="00ED4E1D" w:rsidRPr="00936C8C" w:rsidRDefault="00ED4E1D" w:rsidP="00930B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D4E1D" w:rsidRPr="00936C8C" w:rsidRDefault="00ED4E1D" w:rsidP="00930BC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C95C42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2</w:t>
            </w:r>
          </w:p>
        </w:tc>
      </w:tr>
      <w:tr w:rsidR="00F545F9" w:rsidRPr="00936C8C" w:rsidTr="00930BC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F9" w:rsidRPr="00936C8C" w:rsidRDefault="00F545F9" w:rsidP="00930BCA">
            <w:pPr>
              <w:rPr>
                <w:rFonts w:eastAsia="Times New Roman" w:cs="Zan Courier New"/>
                <w:b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Капитальные расходы подведомстве</w:t>
            </w:r>
            <w:r w:rsidR="004062E8">
              <w:rPr>
                <w:rFonts w:eastAsia="Times New Roman"/>
                <w:sz w:val="24"/>
                <w:szCs w:val="24"/>
                <w:lang w:eastAsia="ru-RU"/>
              </w:rPr>
              <w:t>нных государственных учреждений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205348,0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F56E28" w:rsidRDefault="00F545F9" w:rsidP="00930BCA">
            <w:pPr>
              <w:jc w:val="center"/>
              <w:rPr>
                <w:sz w:val="24"/>
                <w:szCs w:val="24"/>
                <w:lang w:val="kk-KZ"/>
              </w:rPr>
            </w:pPr>
            <w:r w:rsidRPr="00F56E28">
              <w:rPr>
                <w:sz w:val="24"/>
                <w:szCs w:val="24"/>
                <w:lang w:val="kk-KZ"/>
              </w:rPr>
              <w:t>8968,7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87420,0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0,0</w:t>
            </w:r>
          </w:p>
        </w:tc>
      </w:tr>
      <w:tr w:rsidR="00F545F9" w:rsidRPr="00936C8C" w:rsidTr="00930BC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F9" w:rsidRPr="00936C8C" w:rsidRDefault="00F545F9" w:rsidP="00930BCA">
            <w:pPr>
              <w:rPr>
                <w:b/>
                <w:sz w:val="24"/>
                <w:szCs w:val="24"/>
              </w:rPr>
            </w:pPr>
            <w:r w:rsidRPr="00936C8C"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Итого расходы по бюджетной подпрограмме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205348,0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F56E28" w:rsidRDefault="00F545F9" w:rsidP="00930BC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56E28">
              <w:rPr>
                <w:b/>
                <w:sz w:val="24"/>
                <w:szCs w:val="24"/>
                <w:lang w:val="kk-KZ"/>
              </w:rPr>
              <w:t>8968,7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A76194" w:rsidRDefault="00F545F9" w:rsidP="00930BCA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87420,0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0,0</w:t>
            </w:r>
          </w:p>
        </w:tc>
      </w:tr>
    </w:tbl>
    <w:p w:rsidR="00461197" w:rsidRPr="00936C8C" w:rsidRDefault="00461197" w:rsidP="00CF659E">
      <w:pPr>
        <w:jc w:val="both"/>
        <w:rPr>
          <w:rFonts w:eastAsia="Times New Roman"/>
          <w:b/>
          <w:sz w:val="20"/>
          <w:szCs w:val="20"/>
          <w:u w:val="single"/>
          <w:lang w:eastAsia="ru-RU"/>
        </w:rPr>
      </w:pPr>
    </w:p>
    <w:sectPr w:rsidR="00461197" w:rsidRPr="00936C8C" w:rsidSect="001B6A15">
      <w:headerReference w:type="default" r:id="rId7"/>
      <w:footerReference w:type="first" r:id="rId8"/>
      <w:pgSz w:w="11906" w:h="16838" w:code="9"/>
      <w:pgMar w:top="851" w:right="851" w:bottom="851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F6" w:rsidRDefault="001C33F6" w:rsidP="002271B7">
      <w:r>
        <w:separator/>
      </w:r>
    </w:p>
  </w:endnote>
  <w:endnote w:type="continuationSeparator" w:id="0">
    <w:p w:rsidR="001C33F6" w:rsidRDefault="001C33F6" w:rsidP="0022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B7" w:rsidRPr="00416E27" w:rsidRDefault="002271B7" w:rsidP="00416E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F6" w:rsidRDefault="001C33F6" w:rsidP="002271B7">
      <w:r>
        <w:separator/>
      </w:r>
    </w:p>
  </w:footnote>
  <w:footnote w:type="continuationSeparator" w:id="0">
    <w:p w:rsidR="001C33F6" w:rsidRDefault="001C33F6" w:rsidP="0022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B7" w:rsidRPr="002271B7" w:rsidRDefault="002271B7">
    <w:pPr>
      <w:pStyle w:val="a7"/>
      <w:jc w:val="center"/>
      <w:rPr>
        <w:sz w:val="20"/>
        <w:szCs w:val="20"/>
      </w:rPr>
    </w:pPr>
    <w:r w:rsidRPr="002271B7">
      <w:rPr>
        <w:sz w:val="20"/>
        <w:szCs w:val="20"/>
      </w:rPr>
      <w:fldChar w:fldCharType="begin"/>
    </w:r>
    <w:r w:rsidRPr="002271B7">
      <w:rPr>
        <w:sz w:val="20"/>
        <w:szCs w:val="20"/>
      </w:rPr>
      <w:instrText>PAGE   \* MERGEFORMAT</w:instrText>
    </w:r>
    <w:r w:rsidRPr="002271B7">
      <w:rPr>
        <w:sz w:val="20"/>
        <w:szCs w:val="20"/>
      </w:rPr>
      <w:fldChar w:fldCharType="separate"/>
    </w:r>
    <w:r w:rsidR="00400452">
      <w:rPr>
        <w:noProof/>
        <w:sz w:val="20"/>
        <w:szCs w:val="20"/>
      </w:rPr>
      <w:t>2</w:t>
    </w:r>
    <w:r w:rsidRPr="002271B7">
      <w:rPr>
        <w:sz w:val="20"/>
        <w:szCs w:val="20"/>
      </w:rPr>
      <w:fldChar w:fldCharType="end"/>
    </w:r>
  </w:p>
  <w:p w:rsidR="002271B7" w:rsidRDefault="002271B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320"/>
    <w:rsid w:val="0000119E"/>
    <w:rsid w:val="00001939"/>
    <w:rsid w:val="000024AA"/>
    <w:rsid w:val="00013631"/>
    <w:rsid w:val="00023544"/>
    <w:rsid w:val="000244E5"/>
    <w:rsid w:val="00053ED4"/>
    <w:rsid w:val="0006680A"/>
    <w:rsid w:val="00067CA7"/>
    <w:rsid w:val="0008216B"/>
    <w:rsid w:val="00091C84"/>
    <w:rsid w:val="000B728B"/>
    <w:rsid w:val="000C36CF"/>
    <w:rsid w:val="000D07DE"/>
    <w:rsid w:val="000D2D9A"/>
    <w:rsid w:val="00100183"/>
    <w:rsid w:val="00104A46"/>
    <w:rsid w:val="00106846"/>
    <w:rsid w:val="00107EC1"/>
    <w:rsid w:val="00114CEE"/>
    <w:rsid w:val="00124224"/>
    <w:rsid w:val="00125812"/>
    <w:rsid w:val="00136FF3"/>
    <w:rsid w:val="0014230C"/>
    <w:rsid w:val="00156332"/>
    <w:rsid w:val="00163003"/>
    <w:rsid w:val="001736BA"/>
    <w:rsid w:val="0018366E"/>
    <w:rsid w:val="001870C7"/>
    <w:rsid w:val="00196D91"/>
    <w:rsid w:val="001A4BC2"/>
    <w:rsid w:val="001A5F1F"/>
    <w:rsid w:val="001B1EF7"/>
    <w:rsid w:val="001B3B05"/>
    <w:rsid w:val="001B6A15"/>
    <w:rsid w:val="001C33F6"/>
    <w:rsid w:val="001C4BA0"/>
    <w:rsid w:val="001D06D8"/>
    <w:rsid w:val="001D25DC"/>
    <w:rsid w:val="001D5144"/>
    <w:rsid w:val="001D6197"/>
    <w:rsid w:val="001E2D91"/>
    <w:rsid w:val="001E4374"/>
    <w:rsid w:val="001E7A95"/>
    <w:rsid w:val="001F4AD5"/>
    <w:rsid w:val="001F6280"/>
    <w:rsid w:val="002011F0"/>
    <w:rsid w:val="00203CCE"/>
    <w:rsid w:val="00207507"/>
    <w:rsid w:val="00210EE9"/>
    <w:rsid w:val="00211203"/>
    <w:rsid w:val="00216A3F"/>
    <w:rsid w:val="002271B7"/>
    <w:rsid w:val="0023251B"/>
    <w:rsid w:val="0024198B"/>
    <w:rsid w:val="00243195"/>
    <w:rsid w:val="002561E4"/>
    <w:rsid w:val="00273827"/>
    <w:rsid w:val="0028457B"/>
    <w:rsid w:val="002855FB"/>
    <w:rsid w:val="0029029B"/>
    <w:rsid w:val="002A018D"/>
    <w:rsid w:val="002A462B"/>
    <w:rsid w:val="002B6F77"/>
    <w:rsid w:val="002D258D"/>
    <w:rsid w:val="002D36F4"/>
    <w:rsid w:val="002E0F51"/>
    <w:rsid w:val="002E21C8"/>
    <w:rsid w:val="002E2F5C"/>
    <w:rsid w:val="002F499A"/>
    <w:rsid w:val="003237E9"/>
    <w:rsid w:val="003239F2"/>
    <w:rsid w:val="00344DD5"/>
    <w:rsid w:val="00364C47"/>
    <w:rsid w:val="00366B67"/>
    <w:rsid w:val="00392DA2"/>
    <w:rsid w:val="003A5A00"/>
    <w:rsid w:val="003A7E65"/>
    <w:rsid w:val="003B7B3A"/>
    <w:rsid w:val="003C6CE9"/>
    <w:rsid w:val="003D28B4"/>
    <w:rsid w:val="003F07BA"/>
    <w:rsid w:val="00400452"/>
    <w:rsid w:val="004062E8"/>
    <w:rsid w:val="00416E27"/>
    <w:rsid w:val="0042415B"/>
    <w:rsid w:val="00433482"/>
    <w:rsid w:val="00436601"/>
    <w:rsid w:val="00447938"/>
    <w:rsid w:val="0045171A"/>
    <w:rsid w:val="0045247B"/>
    <w:rsid w:val="00461197"/>
    <w:rsid w:val="004633F9"/>
    <w:rsid w:val="00466C99"/>
    <w:rsid w:val="00476670"/>
    <w:rsid w:val="0049523B"/>
    <w:rsid w:val="004A2543"/>
    <w:rsid w:val="004A5F8A"/>
    <w:rsid w:val="004C3206"/>
    <w:rsid w:val="004C41BC"/>
    <w:rsid w:val="004D5F38"/>
    <w:rsid w:val="004E1E85"/>
    <w:rsid w:val="00506E5B"/>
    <w:rsid w:val="00533327"/>
    <w:rsid w:val="0053686D"/>
    <w:rsid w:val="00541120"/>
    <w:rsid w:val="00547E22"/>
    <w:rsid w:val="00550D0D"/>
    <w:rsid w:val="00566F3A"/>
    <w:rsid w:val="00575AC9"/>
    <w:rsid w:val="005950D0"/>
    <w:rsid w:val="005A46D8"/>
    <w:rsid w:val="005A4BE0"/>
    <w:rsid w:val="005D047B"/>
    <w:rsid w:val="005E1831"/>
    <w:rsid w:val="005E6524"/>
    <w:rsid w:val="005F11BA"/>
    <w:rsid w:val="005F1D37"/>
    <w:rsid w:val="005F52D5"/>
    <w:rsid w:val="00616BAF"/>
    <w:rsid w:val="00620BD1"/>
    <w:rsid w:val="006238C5"/>
    <w:rsid w:val="00625843"/>
    <w:rsid w:val="00651C1A"/>
    <w:rsid w:val="006557E7"/>
    <w:rsid w:val="00655F83"/>
    <w:rsid w:val="00667DAF"/>
    <w:rsid w:val="00692D38"/>
    <w:rsid w:val="00693E7E"/>
    <w:rsid w:val="006B3004"/>
    <w:rsid w:val="006D627B"/>
    <w:rsid w:val="006E6FAB"/>
    <w:rsid w:val="006F31F3"/>
    <w:rsid w:val="006F5959"/>
    <w:rsid w:val="00703731"/>
    <w:rsid w:val="00706FB5"/>
    <w:rsid w:val="00751892"/>
    <w:rsid w:val="00763708"/>
    <w:rsid w:val="007777BC"/>
    <w:rsid w:val="00780815"/>
    <w:rsid w:val="007973CF"/>
    <w:rsid w:val="007A3E90"/>
    <w:rsid w:val="007A3F5A"/>
    <w:rsid w:val="007B26A4"/>
    <w:rsid w:val="007D31D1"/>
    <w:rsid w:val="007E0D09"/>
    <w:rsid w:val="007E38B5"/>
    <w:rsid w:val="007F251A"/>
    <w:rsid w:val="007F5488"/>
    <w:rsid w:val="007F60A8"/>
    <w:rsid w:val="00802372"/>
    <w:rsid w:val="008110D7"/>
    <w:rsid w:val="00811167"/>
    <w:rsid w:val="0081331F"/>
    <w:rsid w:val="00814517"/>
    <w:rsid w:val="00824FD3"/>
    <w:rsid w:val="0083302C"/>
    <w:rsid w:val="008507C6"/>
    <w:rsid w:val="00850F20"/>
    <w:rsid w:val="00851352"/>
    <w:rsid w:val="008558EA"/>
    <w:rsid w:val="00871F18"/>
    <w:rsid w:val="0088240E"/>
    <w:rsid w:val="00893254"/>
    <w:rsid w:val="00893B10"/>
    <w:rsid w:val="008B1ED1"/>
    <w:rsid w:val="008B2CEE"/>
    <w:rsid w:val="008C6F0D"/>
    <w:rsid w:val="008D09A1"/>
    <w:rsid w:val="008D32E5"/>
    <w:rsid w:val="008E1333"/>
    <w:rsid w:val="008E3F5D"/>
    <w:rsid w:val="008F764D"/>
    <w:rsid w:val="00903AEE"/>
    <w:rsid w:val="0090733D"/>
    <w:rsid w:val="009106E6"/>
    <w:rsid w:val="00930BCA"/>
    <w:rsid w:val="00936C8C"/>
    <w:rsid w:val="0095090A"/>
    <w:rsid w:val="009540AB"/>
    <w:rsid w:val="0096158F"/>
    <w:rsid w:val="009646A8"/>
    <w:rsid w:val="00975092"/>
    <w:rsid w:val="0099085C"/>
    <w:rsid w:val="00996E9F"/>
    <w:rsid w:val="009A3320"/>
    <w:rsid w:val="009A33F6"/>
    <w:rsid w:val="009C5DB4"/>
    <w:rsid w:val="009E22D0"/>
    <w:rsid w:val="009E3E68"/>
    <w:rsid w:val="009E59B2"/>
    <w:rsid w:val="009F0C9D"/>
    <w:rsid w:val="009F41D0"/>
    <w:rsid w:val="009F79BF"/>
    <w:rsid w:val="00A01356"/>
    <w:rsid w:val="00A11F03"/>
    <w:rsid w:val="00A1291B"/>
    <w:rsid w:val="00A20088"/>
    <w:rsid w:val="00A30775"/>
    <w:rsid w:val="00A4174D"/>
    <w:rsid w:val="00A463AF"/>
    <w:rsid w:val="00A4661F"/>
    <w:rsid w:val="00A60A74"/>
    <w:rsid w:val="00A61A6E"/>
    <w:rsid w:val="00A662CE"/>
    <w:rsid w:val="00A76194"/>
    <w:rsid w:val="00A91B10"/>
    <w:rsid w:val="00A94878"/>
    <w:rsid w:val="00AA0BD0"/>
    <w:rsid w:val="00AA3163"/>
    <w:rsid w:val="00AA756A"/>
    <w:rsid w:val="00AA7691"/>
    <w:rsid w:val="00AB4B43"/>
    <w:rsid w:val="00AB66C1"/>
    <w:rsid w:val="00AD1CAD"/>
    <w:rsid w:val="00AD6A58"/>
    <w:rsid w:val="00AE236F"/>
    <w:rsid w:val="00AE290F"/>
    <w:rsid w:val="00AE7CC8"/>
    <w:rsid w:val="00AF1D58"/>
    <w:rsid w:val="00B072CF"/>
    <w:rsid w:val="00B10F21"/>
    <w:rsid w:val="00B233D0"/>
    <w:rsid w:val="00B275ED"/>
    <w:rsid w:val="00B43CC8"/>
    <w:rsid w:val="00B51C28"/>
    <w:rsid w:val="00B54D73"/>
    <w:rsid w:val="00B55086"/>
    <w:rsid w:val="00B571D1"/>
    <w:rsid w:val="00B57F73"/>
    <w:rsid w:val="00B62426"/>
    <w:rsid w:val="00B726FD"/>
    <w:rsid w:val="00B756C6"/>
    <w:rsid w:val="00BB57AC"/>
    <w:rsid w:val="00BB769D"/>
    <w:rsid w:val="00BC79D0"/>
    <w:rsid w:val="00BD2DB7"/>
    <w:rsid w:val="00BE332D"/>
    <w:rsid w:val="00BE5BF7"/>
    <w:rsid w:val="00C02495"/>
    <w:rsid w:val="00C13CE5"/>
    <w:rsid w:val="00C21116"/>
    <w:rsid w:val="00C26D73"/>
    <w:rsid w:val="00C344D8"/>
    <w:rsid w:val="00C56E69"/>
    <w:rsid w:val="00C62365"/>
    <w:rsid w:val="00C74FC1"/>
    <w:rsid w:val="00C81B44"/>
    <w:rsid w:val="00C86A21"/>
    <w:rsid w:val="00C95C42"/>
    <w:rsid w:val="00C96450"/>
    <w:rsid w:val="00CA6775"/>
    <w:rsid w:val="00CD3CF1"/>
    <w:rsid w:val="00CD7305"/>
    <w:rsid w:val="00CE6495"/>
    <w:rsid w:val="00CF659E"/>
    <w:rsid w:val="00D05EAE"/>
    <w:rsid w:val="00D104BA"/>
    <w:rsid w:val="00D20E3B"/>
    <w:rsid w:val="00D26480"/>
    <w:rsid w:val="00D53106"/>
    <w:rsid w:val="00D66217"/>
    <w:rsid w:val="00D74FA3"/>
    <w:rsid w:val="00D858CC"/>
    <w:rsid w:val="00D960B7"/>
    <w:rsid w:val="00DA413A"/>
    <w:rsid w:val="00DB6F23"/>
    <w:rsid w:val="00DC1814"/>
    <w:rsid w:val="00DC31A1"/>
    <w:rsid w:val="00DC69F4"/>
    <w:rsid w:val="00DC714B"/>
    <w:rsid w:val="00DD20E1"/>
    <w:rsid w:val="00DD582A"/>
    <w:rsid w:val="00DD7FAE"/>
    <w:rsid w:val="00DF6A82"/>
    <w:rsid w:val="00DF77EF"/>
    <w:rsid w:val="00E03231"/>
    <w:rsid w:val="00E23B9A"/>
    <w:rsid w:val="00E30BEE"/>
    <w:rsid w:val="00E30F33"/>
    <w:rsid w:val="00E32F67"/>
    <w:rsid w:val="00E368E5"/>
    <w:rsid w:val="00E402F9"/>
    <w:rsid w:val="00E41622"/>
    <w:rsid w:val="00E6182D"/>
    <w:rsid w:val="00E75BDB"/>
    <w:rsid w:val="00E879B8"/>
    <w:rsid w:val="00E9176A"/>
    <w:rsid w:val="00EA0E7E"/>
    <w:rsid w:val="00EA2CFF"/>
    <w:rsid w:val="00EA5C59"/>
    <w:rsid w:val="00EB16BA"/>
    <w:rsid w:val="00EB5A3A"/>
    <w:rsid w:val="00EB734A"/>
    <w:rsid w:val="00EC3D0F"/>
    <w:rsid w:val="00ED106A"/>
    <w:rsid w:val="00ED4E1D"/>
    <w:rsid w:val="00ED5DBC"/>
    <w:rsid w:val="00EE30AA"/>
    <w:rsid w:val="00EE7A24"/>
    <w:rsid w:val="00EF476E"/>
    <w:rsid w:val="00F2133B"/>
    <w:rsid w:val="00F23799"/>
    <w:rsid w:val="00F245BE"/>
    <w:rsid w:val="00F359E9"/>
    <w:rsid w:val="00F545F9"/>
    <w:rsid w:val="00F54747"/>
    <w:rsid w:val="00F60583"/>
    <w:rsid w:val="00F6348B"/>
    <w:rsid w:val="00F66F5A"/>
    <w:rsid w:val="00F80CA1"/>
    <w:rsid w:val="00FA070B"/>
    <w:rsid w:val="00FA4131"/>
    <w:rsid w:val="00FA6C30"/>
    <w:rsid w:val="00FC5BF9"/>
    <w:rsid w:val="00FD458A"/>
    <w:rsid w:val="00FD5BCD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A7F11-CDE4-40F0-878E-E1EB9974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71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271B7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2271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271B7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DA7AC-2F06-4B9A-A629-FF3F1300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Есбергенов Бахытжан Коныратович</dc:creator>
  <cp:keywords/>
  <cp:lastModifiedBy>Есбергенов Бахытжан Коныратович</cp:lastModifiedBy>
  <cp:revision>25</cp:revision>
  <cp:lastPrinted>2019-04-29T05:38:00Z</cp:lastPrinted>
  <dcterms:created xsi:type="dcterms:W3CDTF">2019-04-29T04:17:00Z</dcterms:created>
  <dcterms:modified xsi:type="dcterms:W3CDTF">2020-05-16T04:18:00Z</dcterms:modified>
</cp:coreProperties>
</file>